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3F01" w:rsidRPr="00FC39F2" w:rsidTr="002D6FE5">
        <w:tc>
          <w:tcPr>
            <w:tcW w:w="4785" w:type="dxa"/>
          </w:tcPr>
          <w:p w:rsidR="00BC3F01" w:rsidRPr="0019334C" w:rsidRDefault="00BC3F01" w:rsidP="002D6FE5">
            <w:pPr>
              <w:spacing w:after="0"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19334C">
              <w:rPr>
                <w:rFonts w:ascii="Times New Roman" w:eastAsia="Calibri" w:hAnsi="Times New Roman"/>
                <w:sz w:val="28"/>
                <w:szCs w:val="28"/>
              </w:rPr>
              <w:t xml:space="preserve">«Согласовано» </w:t>
            </w:r>
          </w:p>
          <w:p w:rsidR="00BC3F01" w:rsidRPr="0019334C" w:rsidRDefault="00BC3F01" w:rsidP="002D6FE5">
            <w:pPr>
              <w:spacing w:after="0"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19334C">
              <w:rPr>
                <w:rFonts w:ascii="Times New Roman" w:eastAsia="Calibri" w:hAnsi="Times New Roman"/>
                <w:sz w:val="28"/>
                <w:szCs w:val="28"/>
              </w:rPr>
              <w:t>Начальник Отдела культуры</w:t>
            </w:r>
          </w:p>
          <w:p w:rsidR="00BC3F01" w:rsidRPr="0019334C" w:rsidRDefault="00BC3F01" w:rsidP="002D6FE5">
            <w:pPr>
              <w:spacing w:after="0"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  <w:r w:rsidRPr="0019334C">
              <w:rPr>
                <w:rFonts w:ascii="Times New Roman" w:eastAsia="Calibri" w:hAnsi="Times New Roman"/>
                <w:sz w:val="28"/>
                <w:szCs w:val="28"/>
              </w:rPr>
              <w:t>Зимовниковского района</w:t>
            </w:r>
          </w:p>
          <w:p w:rsidR="00BC3F01" w:rsidRPr="0019334C" w:rsidRDefault="00BC3F01" w:rsidP="002D6FE5">
            <w:pPr>
              <w:spacing w:after="0" w:line="20" w:lineRule="atLeas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C3F01" w:rsidRPr="0019334C" w:rsidRDefault="00BC3F01" w:rsidP="002D6FE5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34C">
              <w:rPr>
                <w:rFonts w:ascii="Times New Roman" w:eastAsia="Calibri" w:hAnsi="Times New Roman"/>
                <w:sz w:val="28"/>
                <w:szCs w:val="28"/>
              </w:rPr>
              <w:t>__________М.Ю. Федосеева</w:t>
            </w:r>
          </w:p>
          <w:p w:rsidR="00BC3F01" w:rsidRPr="0019334C" w:rsidRDefault="00BC3F01" w:rsidP="002D6FE5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C3F01" w:rsidRPr="0019334C" w:rsidRDefault="00BC3F01" w:rsidP="002D6FE5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34C">
              <w:rPr>
                <w:rFonts w:ascii="Times New Roman" w:eastAsia="Calibri" w:hAnsi="Times New Roman"/>
                <w:sz w:val="28"/>
                <w:szCs w:val="28"/>
              </w:rPr>
              <w:t>«Утверждаю»</w:t>
            </w:r>
          </w:p>
          <w:p w:rsidR="00BC3F01" w:rsidRPr="0019334C" w:rsidRDefault="00BC3F01" w:rsidP="002D6FE5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34C">
              <w:rPr>
                <w:rFonts w:ascii="Times New Roman" w:eastAsia="Calibri" w:hAnsi="Times New Roman"/>
                <w:sz w:val="28"/>
                <w:szCs w:val="28"/>
              </w:rPr>
              <w:t xml:space="preserve">Директор МУК МЦБ </w:t>
            </w:r>
          </w:p>
          <w:p w:rsidR="00BC3F01" w:rsidRPr="0019334C" w:rsidRDefault="00BC3F01" w:rsidP="002D6FE5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34C">
              <w:rPr>
                <w:rFonts w:ascii="Times New Roman" w:eastAsia="Calibri" w:hAnsi="Times New Roman"/>
                <w:sz w:val="28"/>
                <w:szCs w:val="28"/>
              </w:rPr>
              <w:t>Зимовниковского района</w:t>
            </w:r>
          </w:p>
          <w:p w:rsidR="00BC3F01" w:rsidRPr="0019334C" w:rsidRDefault="00BC3F01" w:rsidP="002D6FE5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C3F01" w:rsidRPr="0019334C" w:rsidRDefault="00BC3F01" w:rsidP="002D6FE5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334C">
              <w:rPr>
                <w:rFonts w:ascii="Times New Roman" w:eastAsia="Calibri" w:hAnsi="Times New Roman"/>
                <w:sz w:val="28"/>
                <w:szCs w:val="28"/>
              </w:rPr>
              <w:t>_______________ Ю.С. Казанцева</w:t>
            </w:r>
          </w:p>
          <w:p w:rsidR="00BC3F01" w:rsidRPr="0019334C" w:rsidRDefault="00BC3F01" w:rsidP="002D6FE5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C3F01" w:rsidRPr="0019334C" w:rsidRDefault="00BC3F01" w:rsidP="002D6FE5">
            <w:pPr>
              <w:spacing w:after="0" w:line="20" w:lineRule="atLeast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783B35" w:rsidRDefault="00783B35" w:rsidP="00783B3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D32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Положение о районном конкурсе профессионального мастерства</w:t>
      </w:r>
    </w:p>
    <w:p w:rsidR="00783B35" w:rsidRPr="00FD3229" w:rsidRDefault="00783B35" w:rsidP="00783B35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D322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«Моя профессия - библиотекарь»</w:t>
      </w:r>
    </w:p>
    <w:p w:rsidR="00783B35" w:rsidRPr="00BC4B25" w:rsidRDefault="00783B35" w:rsidP="00783B35">
      <w:pPr>
        <w:pStyle w:val="a6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783B35" w:rsidRPr="00BC4B25" w:rsidRDefault="00783B35" w:rsidP="00783B35">
      <w:pPr>
        <w:pStyle w:val="a6"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C4B25">
        <w:rPr>
          <w:rFonts w:ascii="Times New Roman" w:hAnsi="Times New Roman" w:cs="Times New Roman"/>
          <w:b/>
          <w:sz w:val="24"/>
          <w:szCs w:val="28"/>
        </w:rPr>
        <w:t>1. Общие положения:</w:t>
      </w:r>
    </w:p>
    <w:p w:rsidR="00783B35" w:rsidRPr="009E0DF4" w:rsidRDefault="00783B35" w:rsidP="00783B35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1.1. </w:t>
      </w:r>
      <w:bookmarkStart w:id="0" w:name="_GoBack"/>
      <w:r w:rsidRPr="009E0DF4">
        <w:rPr>
          <w:rFonts w:ascii="Times New Roman" w:hAnsi="Times New Roman"/>
          <w:sz w:val="24"/>
          <w:szCs w:val="24"/>
        </w:rPr>
        <w:t xml:space="preserve">Районный конкурс </w:t>
      </w:r>
      <w:r w:rsidR="008445A5">
        <w:rPr>
          <w:rFonts w:ascii="Times New Roman" w:hAnsi="Times New Roman"/>
          <w:sz w:val="24"/>
          <w:szCs w:val="24"/>
        </w:rPr>
        <w:t xml:space="preserve">профессионального мастерства </w:t>
      </w:r>
      <w:r w:rsidRPr="009E0DF4">
        <w:rPr>
          <w:rFonts w:ascii="Times New Roman" w:hAnsi="Times New Roman"/>
          <w:sz w:val="24"/>
          <w:szCs w:val="24"/>
        </w:rPr>
        <w:t xml:space="preserve">«Моя профессия - библиотекарь» </w:t>
      </w:r>
      <w:bookmarkEnd w:id="0"/>
      <w:r w:rsidRPr="009E0DF4">
        <w:rPr>
          <w:rFonts w:ascii="Times New Roman" w:hAnsi="Times New Roman"/>
          <w:sz w:val="24"/>
          <w:szCs w:val="24"/>
        </w:rPr>
        <w:t xml:space="preserve">(далее конкурс) проводится ежегодно в </w:t>
      </w:r>
      <w:r w:rsidR="009E0DF4" w:rsidRPr="009E0DF4">
        <w:rPr>
          <w:rFonts w:ascii="Times New Roman" w:hAnsi="Times New Roman"/>
          <w:sz w:val="24"/>
          <w:szCs w:val="24"/>
        </w:rPr>
        <w:t xml:space="preserve">соответствии от 30.12.2021 года </w:t>
      </w:r>
      <w:r w:rsidR="009E0DF4" w:rsidRPr="009E0DF4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N 745</w:t>
      </w:r>
      <w:r w:rsidR="009E0DF4" w:rsidRPr="009E0DF4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9E0DF4" w:rsidRPr="009E0DF4">
        <w:rPr>
          <w:rFonts w:ascii="Times New Roman" w:hAnsi="Times New Roman"/>
          <w:sz w:val="24"/>
          <w:szCs w:val="24"/>
        </w:rPr>
        <w:t xml:space="preserve">«О проведении в Российской Федерации Года </w:t>
      </w:r>
      <w:r w:rsidR="009E0DF4" w:rsidRPr="009E0DF4">
        <w:rPr>
          <w:rFonts w:ascii="Times New Roman" w:hAnsi="Times New Roman"/>
          <w:sz w:val="24"/>
          <w:szCs w:val="24"/>
          <w:shd w:val="clear" w:color="auto" w:fill="FFFFFF"/>
        </w:rPr>
        <w:t>культурного наследия народов России</w:t>
      </w:r>
      <w:r w:rsidR="009E0DF4" w:rsidRPr="009E0DF4">
        <w:rPr>
          <w:rFonts w:ascii="Times New Roman" w:hAnsi="Times New Roman"/>
          <w:sz w:val="24"/>
          <w:szCs w:val="24"/>
        </w:rPr>
        <w:t xml:space="preserve">», </w:t>
      </w:r>
      <w:r w:rsidR="009E0DF4" w:rsidRPr="009E0DF4">
        <w:rPr>
          <w:rFonts w:ascii="Times New Roman" w:hAnsi="Times New Roman"/>
          <w:bCs/>
          <w:sz w:val="24"/>
          <w:szCs w:val="24"/>
        </w:rPr>
        <w:t>с целью реализации муниципальной  программы Зимовниковского района «Развитие культуры»</w:t>
      </w:r>
      <w:r w:rsidRPr="009E0DF4">
        <w:rPr>
          <w:rFonts w:ascii="Times New Roman" w:hAnsi="Times New Roman"/>
          <w:sz w:val="24"/>
          <w:szCs w:val="24"/>
        </w:rPr>
        <w:t>, утвержденной Постановлением Администрации Зимовниковского района от 02.10.2013 № 912, привлечения внимания общества к вопросам развития культуры, сохранения культурно-исторического наследия и роли российской культуры и согласованной работы всех учреждений культуры по проведению основных мероприятий, фестивалей и конкурсов;</w:t>
      </w:r>
    </w:p>
    <w:p w:rsidR="00783B35" w:rsidRPr="009E0DF4" w:rsidRDefault="00783B35" w:rsidP="00783B35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DF4">
        <w:rPr>
          <w:rFonts w:ascii="Times New Roman" w:hAnsi="Times New Roman" w:cs="Times New Roman"/>
          <w:sz w:val="24"/>
          <w:szCs w:val="24"/>
        </w:rPr>
        <w:t>Учредителем конкурса является Отдел культуры Администрации Зимовниковского района;</w:t>
      </w:r>
    </w:p>
    <w:p w:rsidR="00783B35" w:rsidRPr="009E0DF4" w:rsidRDefault="00783B35" w:rsidP="00783B35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0DF4">
        <w:rPr>
          <w:rFonts w:ascii="Times New Roman" w:hAnsi="Times New Roman" w:cs="Times New Roman"/>
          <w:sz w:val="24"/>
          <w:szCs w:val="24"/>
        </w:rPr>
        <w:t>Организатором конкурса является МУК МЦБ Зимовниковского района.</w:t>
      </w:r>
    </w:p>
    <w:p w:rsidR="00783B35" w:rsidRPr="00BC4B25" w:rsidRDefault="00783B35" w:rsidP="00783B35">
      <w:pPr>
        <w:pStyle w:val="a6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83B35" w:rsidRDefault="00783B35" w:rsidP="00783B35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BC4B25">
        <w:rPr>
          <w:rFonts w:ascii="Times New Roman" w:hAnsi="Times New Roman" w:cs="Times New Roman"/>
          <w:b/>
          <w:sz w:val="24"/>
          <w:szCs w:val="28"/>
          <w:lang w:eastAsia="ru-RU"/>
        </w:rPr>
        <w:t>Цели и задачи Конкурса:</w:t>
      </w:r>
    </w:p>
    <w:p w:rsidR="00BC3F01" w:rsidRPr="00BC4B25" w:rsidRDefault="00BC3F01" w:rsidP="00BC3F01">
      <w:pPr>
        <w:pStyle w:val="a6"/>
        <w:ind w:left="720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783B35" w:rsidRPr="00BC4B25" w:rsidRDefault="00783B35" w:rsidP="00783B35">
      <w:pPr>
        <w:pStyle w:val="a6"/>
        <w:numPr>
          <w:ilvl w:val="1"/>
          <w:numId w:val="2"/>
        </w:numPr>
        <w:spacing w:line="20" w:lineRule="atLeast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C4B25">
        <w:rPr>
          <w:rFonts w:ascii="Times New Roman" w:hAnsi="Times New Roman" w:cs="Times New Roman"/>
          <w:sz w:val="24"/>
          <w:szCs w:val="28"/>
          <w:lang w:eastAsia="ru-RU"/>
        </w:rPr>
        <w:t>. Выявление талантливых, тво</w:t>
      </w:r>
      <w:r w:rsidR="00480766">
        <w:rPr>
          <w:rFonts w:ascii="Times New Roman" w:hAnsi="Times New Roman" w:cs="Times New Roman"/>
          <w:sz w:val="24"/>
          <w:szCs w:val="28"/>
          <w:lang w:eastAsia="ru-RU"/>
        </w:rPr>
        <w:t>рчески работающих библиотекарей;</w:t>
      </w:r>
    </w:p>
    <w:p w:rsidR="00783B35" w:rsidRPr="00BC4B25" w:rsidRDefault="00783B35" w:rsidP="00783B35">
      <w:pPr>
        <w:pStyle w:val="a6"/>
        <w:spacing w:line="20" w:lineRule="atLeast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C4B25">
        <w:rPr>
          <w:rFonts w:ascii="Times New Roman" w:hAnsi="Times New Roman" w:cs="Times New Roman"/>
          <w:sz w:val="24"/>
          <w:szCs w:val="28"/>
          <w:lang w:eastAsia="ru-RU"/>
        </w:rPr>
        <w:t>2.2. Повышение статуса престижа би</w:t>
      </w:r>
      <w:r w:rsidR="00480766">
        <w:rPr>
          <w:rFonts w:ascii="Times New Roman" w:hAnsi="Times New Roman" w:cs="Times New Roman"/>
          <w:sz w:val="24"/>
          <w:szCs w:val="28"/>
          <w:lang w:eastAsia="ru-RU"/>
        </w:rPr>
        <w:t>блиотечной профессии в обществе;</w:t>
      </w:r>
    </w:p>
    <w:p w:rsidR="00783B35" w:rsidRPr="00BC4B25" w:rsidRDefault="00783B35" w:rsidP="00783B35">
      <w:pPr>
        <w:pStyle w:val="a6"/>
        <w:numPr>
          <w:ilvl w:val="1"/>
          <w:numId w:val="3"/>
        </w:numPr>
        <w:tabs>
          <w:tab w:val="left" w:pos="426"/>
        </w:tabs>
        <w:spacing w:line="20" w:lineRule="atLeast"/>
        <w:ind w:left="284" w:hanging="284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C4B25">
        <w:rPr>
          <w:rFonts w:ascii="Times New Roman" w:hAnsi="Times New Roman" w:cs="Times New Roman"/>
          <w:sz w:val="24"/>
          <w:szCs w:val="28"/>
          <w:lang w:eastAsia="ru-RU"/>
        </w:rPr>
        <w:t xml:space="preserve">Активизация творческой деятельности библиотекарей, работающих с различными категориями </w:t>
      </w:r>
      <w:r w:rsidR="00480766">
        <w:rPr>
          <w:rFonts w:ascii="Times New Roman" w:hAnsi="Times New Roman" w:cs="Times New Roman"/>
          <w:sz w:val="24"/>
          <w:szCs w:val="28"/>
          <w:lang w:eastAsia="ru-RU"/>
        </w:rPr>
        <w:t>читателей;</w:t>
      </w:r>
    </w:p>
    <w:p w:rsidR="00783B35" w:rsidRPr="00BC4B25" w:rsidRDefault="00783B35" w:rsidP="00783B35">
      <w:pPr>
        <w:pStyle w:val="a6"/>
        <w:spacing w:line="20" w:lineRule="atLeast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C4B25">
        <w:rPr>
          <w:rFonts w:ascii="Times New Roman" w:hAnsi="Times New Roman" w:cs="Times New Roman"/>
          <w:sz w:val="24"/>
          <w:szCs w:val="28"/>
          <w:lang w:eastAsia="ru-RU"/>
        </w:rPr>
        <w:t>2.4. Распространение инновационных форм и методов работы.</w:t>
      </w:r>
    </w:p>
    <w:p w:rsidR="00783B35" w:rsidRPr="00BC4B25" w:rsidRDefault="00783B35" w:rsidP="00783B35">
      <w:pPr>
        <w:pStyle w:val="a6"/>
        <w:spacing w:line="20" w:lineRule="atLeast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83B35" w:rsidRPr="00BC4B25" w:rsidRDefault="00783B35" w:rsidP="00783B35">
      <w:pPr>
        <w:pStyle w:val="a6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b/>
          <w:sz w:val="20"/>
          <w:lang w:eastAsia="ru-RU"/>
        </w:rPr>
      </w:pPr>
      <w:r w:rsidRPr="00BC4B25">
        <w:rPr>
          <w:rFonts w:ascii="Times New Roman" w:eastAsia="Calibri" w:hAnsi="Times New Roman" w:cs="Times New Roman"/>
          <w:b/>
          <w:sz w:val="24"/>
          <w:szCs w:val="28"/>
        </w:rPr>
        <w:t>Условия и</w:t>
      </w:r>
      <w:r w:rsidRPr="00BC4B25">
        <w:rPr>
          <w:rStyle w:val="aa"/>
          <w:rFonts w:ascii="Times New Roman" w:hAnsi="Times New Roman" w:cs="Times New Roman"/>
          <w:sz w:val="24"/>
          <w:szCs w:val="28"/>
        </w:rPr>
        <w:t xml:space="preserve"> </w:t>
      </w:r>
      <w:r w:rsidRPr="00BC4B25">
        <w:rPr>
          <w:rFonts w:ascii="Times New Roman" w:hAnsi="Times New Roman" w:cs="Times New Roman"/>
          <w:b/>
          <w:sz w:val="24"/>
          <w:szCs w:val="28"/>
          <w:lang w:eastAsia="ru-RU"/>
        </w:rPr>
        <w:t>порядок проведения конкурса:</w:t>
      </w:r>
    </w:p>
    <w:p w:rsidR="00783B35" w:rsidRPr="00BC4B25" w:rsidRDefault="00783B35" w:rsidP="00783B35">
      <w:pPr>
        <w:pStyle w:val="a6"/>
        <w:spacing w:line="20" w:lineRule="atLeast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83B35" w:rsidRPr="00437BBC" w:rsidRDefault="00783B35" w:rsidP="00783B35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BC4B25">
        <w:rPr>
          <w:rFonts w:ascii="Times New Roman" w:hAnsi="Times New Roman" w:cs="Times New Roman"/>
          <w:sz w:val="24"/>
          <w:szCs w:val="28"/>
          <w:lang w:eastAsia="ru-RU"/>
        </w:rPr>
        <w:t xml:space="preserve">3.1. </w:t>
      </w:r>
      <w:r w:rsidRPr="00437BBC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r w:rsidR="008470EB" w:rsidRPr="00437BBC">
        <w:rPr>
          <w:rFonts w:ascii="Times New Roman" w:hAnsi="Times New Roman" w:cs="Times New Roman"/>
          <w:sz w:val="24"/>
          <w:szCs w:val="24"/>
        </w:rPr>
        <w:t>с 27 мая 2022</w:t>
      </w:r>
      <w:r w:rsidR="00480766">
        <w:rPr>
          <w:rFonts w:ascii="Times New Roman" w:hAnsi="Times New Roman" w:cs="Times New Roman"/>
          <w:sz w:val="24"/>
          <w:szCs w:val="24"/>
        </w:rPr>
        <w:t xml:space="preserve"> </w:t>
      </w:r>
      <w:r w:rsidR="00437BBC" w:rsidRPr="00437BB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37BBC" w:rsidRPr="00437BBC">
        <w:rPr>
          <w:rFonts w:ascii="Times New Roman" w:eastAsia="Calibri" w:hAnsi="Times New Roman"/>
          <w:sz w:val="24"/>
          <w:szCs w:val="24"/>
        </w:rPr>
        <w:t xml:space="preserve"> </w:t>
      </w:r>
      <w:r w:rsidR="00437BBC" w:rsidRPr="008470EB">
        <w:rPr>
          <w:rFonts w:ascii="Times New Roman" w:eastAsia="Calibri" w:hAnsi="Times New Roman"/>
          <w:sz w:val="24"/>
          <w:szCs w:val="24"/>
        </w:rPr>
        <w:t>в 10:00 часов,  в  Ц</w:t>
      </w:r>
      <w:r w:rsidR="00480766">
        <w:rPr>
          <w:rFonts w:ascii="Times New Roman" w:eastAsia="Calibri" w:hAnsi="Times New Roman"/>
          <w:sz w:val="24"/>
          <w:szCs w:val="24"/>
        </w:rPr>
        <w:t>ентральной библиотеке</w:t>
      </w:r>
      <w:r w:rsidR="00437BBC" w:rsidRPr="008470EB">
        <w:rPr>
          <w:rFonts w:ascii="Times New Roman" w:eastAsia="Calibri" w:hAnsi="Times New Roman"/>
          <w:sz w:val="24"/>
          <w:szCs w:val="24"/>
        </w:rPr>
        <w:t xml:space="preserve">. </w:t>
      </w:r>
      <w:r w:rsidRPr="0043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B35" w:rsidRPr="00437BBC" w:rsidRDefault="00437BBC" w:rsidP="00783B35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437BBC"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783B35" w:rsidRPr="00437BBC">
        <w:rPr>
          <w:rFonts w:ascii="Times New Roman" w:hAnsi="Times New Roman" w:cs="Times New Roman"/>
          <w:sz w:val="24"/>
          <w:szCs w:val="24"/>
          <w:lang w:eastAsia="ru-RU"/>
        </w:rPr>
        <w:t>. Участников конкурса определяет оргкомитет.</w:t>
      </w:r>
    </w:p>
    <w:p w:rsidR="00783B35" w:rsidRPr="00437BBC" w:rsidRDefault="00437BBC" w:rsidP="00783B35">
      <w:pPr>
        <w:pStyle w:val="a6"/>
        <w:spacing w:line="2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437BBC"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="008470EB" w:rsidRPr="00437BBC">
        <w:rPr>
          <w:rFonts w:ascii="Times New Roman" w:hAnsi="Times New Roman" w:cs="Times New Roman"/>
          <w:sz w:val="24"/>
          <w:szCs w:val="24"/>
          <w:lang w:eastAsia="ru-RU"/>
        </w:rPr>
        <w:t xml:space="preserve">. Конкурс </w:t>
      </w:r>
      <w:r w:rsidR="00BC3F01">
        <w:rPr>
          <w:rFonts w:ascii="Times New Roman" w:hAnsi="Times New Roman" w:cs="Times New Roman"/>
          <w:sz w:val="24"/>
          <w:szCs w:val="24"/>
          <w:lang w:eastAsia="ru-RU"/>
        </w:rPr>
        <w:t xml:space="preserve">проходит </w:t>
      </w:r>
      <w:r w:rsidR="008470EB" w:rsidRPr="00437BBC">
        <w:rPr>
          <w:rFonts w:ascii="Times New Roman" w:hAnsi="Times New Roman" w:cs="Times New Roman"/>
          <w:sz w:val="24"/>
          <w:szCs w:val="24"/>
          <w:lang w:eastAsia="ru-RU"/>
        </w:rPr>
        <w:t>по 3</w:t>
      </w:r>
      <w:r w:rsidR="00480766">
        <w:rPr>
          <w:rFonts w:ascii="Times New Roman" w:hAnsi="Times New Roman" w:cs="Times New Roman"/>
          <w:sz w:val="24"/>
          <w:szCs w:val="24"/>
          <w:lang w:eastAsia="ru-RU"/>
        </w:rPr>
        <w:t>-м</w:t>
      </w:r>
      <w:r w:rsidR="00BC3F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470EB" w:rsidRPr="00437BBC">
        <w:rPr>
          <w:rFonts w:ascii="Times New Roman" w:hAnsi="Times New Roman" w:cs="Times New Roman"/>
          <w:sz w:val="24"/>
          <w:szCs w:val="24"/>
          <w:lang w:eastAsia="ru-RU"/>
        </w:rPr>
        <w:t>номинациям</w:t>
      </w:r>
      <w:r w:rsidR="0048076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C3F01" w:rsidRDefault="00783B35" w:rsidP="0070309D">
      <w:pPr>
        <w:pStyle w:val="a6"/>
        <w:numPr>
          <w:ilvl w:val="0"/>
          <w:numId w:val="10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37BBC">
        <w:rPr>
          <w:rFonts w:ascii="Times New Roman" w:hAnsi="Times New Roman" w:cs="Times New Roman"/>
          <w:b/>
          <w:i/>
          <w:sz w:val="24"/>
          <w:szCs w:val="24"/>
        </w:rPr>
        <w:t>«Мои профессиональные находки и удачи»</w:t>
      </w:r>
      <w:r w:rsidR="008470EB" w:rsidRPr="00437B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76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470EB" w:rsidRPr="00437BBC">
        <w:rPr>
          <w:rFonts w:ascii="Times New Roman" w:hAnsi="Times New Roman" w:cs="Times New Roman"/>
          <w:i/>
          <w:sz w:val="24"/>
          <w:szCs w:val="24"/>
        </w:rPr>
        <w:t>профдосье</w:t>
      </w:r>
      <w:proofErr w:type="spellEnd"/>
      <w:r w:rsidR="00480766" w:rsidRPr="00480766">
        <w:rPr>
          <w:rFonts w:ascii="Times New Roman" w:hAnsi="Times New Roman" w:cs="Times New Roman"/>
          <w:i/>
          <w:sz w:val="24"/>
          <w:szCs w:val="24"/>
        </w:rPr>
        <w:t>)</w:t>
      </w:r>
      <w:r w:rsidR="0048076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470EB" w:rsidRPr="00437B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70EB" w:rsidRPr="00437BBC">
        <w:rPr>
          <w:rFonts w:ascii="Times New Roman" w:hAnsi="Times New Roman" w:cs="Times New Roman"/>
          <w:sz w:val="24"/>
          <w:szCs w:val="24"/>
        </w:rPr>
        <w:t>Участники конкурса готовят видеоролик или</w:t>
      </w:r>
      <w:r w:rsidR="00BC3F01">
        <w:rPr>
          <w:rFonts w:ascii="Times New Roman" w:hAnsi="Times New Roman" w:cs="Times New Roman"/>
          <w:sz w:val="24"/>
          <w:szCs w:val="24"/>
        </w:rPr>
        <w:t xml:space="preserve"> электронную</w:t>
      </w:r>
      <w:r w:rsidR="008470EB" w:rsidRPr="00437BBC">
        <w:rPr>
          <w:rFonts w:ascii="Times New Roman" w:hAnsi="Times New Roman" w:cs="Times New Roman"/>
          <w:sz w:val="24"/>
          <w:szCs w:val="24"/>
        </w:rPr>
        <w:t xml:space="preserve"> презентацию</w:t>
      </w:r>
      <w:r w:rsidRPr="00437BBC">
        <w:rPr>
          <w:rFonts w:ascii="Times New Roman" w:hAnsi="Times New Roman" w:cs="Times New Roman"/>
          <w:sz w:val="24"/>
          <w:szCs w:val="24"/>
        </w:rPr>
        <w:t>.</w:t>
      </w:r>
      <w:r w:rsidR="00717169">
        <w:rPr>
          <w:sz w:val="24"/>
          <w:szCs w:val="24"/>
        </w:rPr>
        <w:t xml:space="preserve"> </w:t>
      </w:r>
      <w:r w:rsidR="00717169">
        <w:rPr>
          <w:rFonts w:ascii="Times New Roman" w:hAnsi="Times New Roman" w:cs="Times New Roman"/>
          <w:sz w:val="24"/>
          <w:szCs w:val="24"/>
        </w:rPr>
        <w:t>Время до 5 минут.</w:t>
      </w:r>
    </w:p>
    <w:p w:rsidR="00BC3F01" w:rsidRDefault="008470EB" w:rsidP="0070309D">
      <w:pPr>
        <w:pStyle w:val="a6"/>
        <w:numPr>
          <w:ilvl w:val="0"/>
          <w:numId w:val="10"/>
        </w:numPr>
        <w:spacing w:line="20" w:lineRule="atLeast"/>
        <w:jc w:val="both"/>
        <w:rPr>
          <w:rStyle w:val="ad"/>
          <w:rFonts w:ascii="Times New Roman" w:hAnsi="Times New Roman" w:cs="Times New Roman"/>
          <w:i w:val="0"/>
          <w:iCs w:val="0"/>
          <w:sz w:val="24"/>
          <w:szCs w:val="24"/>
        </w:rPr>
      </w:pPr>
      <w:r w:rsidRPr="00BC3F01">
        <w:rPr>
          <w:rStyle w:val="ad"/>
          <w:rFonts w:ascii="Times New Roman" w:hAnsi="Times New Roman" w:cs="Times New Roman"/>
          <w:b/>
          <w:bCs/>
          <w:sz w:val="24"/>
          <w:szCs w:val="24"/>
        </w:rPr>
        <w:t>«Родники славянской культуры»</w:t>
      </w:r>
      <w:r w:rsidR="00D618AB" w:rsidRPr="00BC3F01">
        <w:rPr>
          <w:rStyle w:val="ad"/>
          <w:rFonts w:ascii="Times New Roman" w:hAnsi="Times New Roman" w:cs="Times New Roman"/>
          <w:bCs/>
          <w:sz w:val="24"/>
          <w:szCs w:val="24"/>
        </w:rPr>
        <w:t xml:space="preserve"> </w:t>
      </w:r>
      <w:r w:rsidR="00AD6F73" w:rsidRPr="00BC3F01">
        <w:rPr>
          <w:rStyle w:val="ad"/>
          <w:rFonts w:ascii="Times New Roman" w:hAnsi="Times New Roman" w:cs="Times New Roman"/>
          <w:bCs/>
          <w:sz w:val="24"/>
          <w:szCs w:val="24"/>
        </w:rPr>
        <w:t>(фотография</w:t>
      </w:r>
      <w:r w:rsidR="00AD6F73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).</w:t>
      </w:r>
      <w:r w:rsidR="00D618AB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 xml:space="preserve"> Участники конкурса оформляют в своих библиотеках книжные экспозиции в рамках Года культуры н</w:t>
      </w:r>
      <w:r w:rsidR="00EE4F9F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а</w:t>
      </w:r>
      <w:r w:rsidR="00D618AB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родов России</w:t>
      </w:r>
      <w:r w:rsidR="00EE4F9F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 xml:space="preserve"> и</w:t>
      </w:r>
      <w:r w:rsidR="005F7511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="00EE4F9F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представляют на конкурс фото</w:t>
      </w:r>
      <w:r w:rsidR="00480766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графию</w:t>
      </w:r>
      <w:r w:rsidR="0070309D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 xml:space="preserve"> (высокого качества, в горизонтальном или вертикальном положении, без сжатия и надписи на фотографии</w:t>
      </w:r>
      <w:r w:rsidR="0070309D" w:rsidRPr="00BC3F01">
        <w:rPr>
          <w:rFonts w:ascii="Times New Roman" w:hAnsi="Times New Roman"/>
          <w:i/>
          <w:sz w:val="24"/>
          <w:szCs w:val="24"/>
        </w:rPr>
        <w:t xml:space="preserve">). </w:t>
      </w:r>
      <w:r w:rsidR="00D618AB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Тема</w:t>
      </w:r>
      <w:r w:rsidR="00480766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 xml:space="preserve">тика и название книжной </w:t>
      </w:r>
      <w:r w:rsidR="005F7511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 xml:space="preserve">выставки </w:t>
      </w:r>
      <w:r w:rsidR="00D618AB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>определяется самостоятельно</w:t>
      </w:r>
      <w:r w:rsidR="00480766" w:rsidRPr="00BC3F01">
        <w:rPr>
          <w:rStyle w:val="ad"/>
          <w:rFonts w:ascii="Times New Roman" w:hAnsi="Times New Roman" w:cs="Times New Roman"/>
          <w:bCs/>
          <w:i w:val="0"/>
          <w:sz w:val="24"/>
          <w:szCs w:val="24"/>
        </w:rPr>
        <w:t xml:space="preserve"> участником.</w:t>
      </w:r>
    </w:p>
    <w:p w:rsidR="00783B35" w:rsidRPr="00BC3F01" w:rsidRDefault="008470EB" w:rsidP="0070309D">
      <w:pPr>
        <w:pStyle w:val="a6"/>
        <w:numPr>
          <w:ilvl w:val="0"/>
          <w:numId w:val="10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3F01">
        <w:rPr>
          <w:rStyle w:val="ad"/>
          <w:rFonts w:ascii="Times New Roman" w:hAnsi="Times New Roman" w:cs="Times New Roman"/>
          <w:b/>
          <w:bCs/>
          <w:sz w:val="24"/>
          <w:szCs w:val="24"/>
        </w:rPr>
        <w:t>«Книга юбиляр 2022 года»</w:t>
      </w:r>
      <w:r w:rsidRPr="00BC3F01">
        <w:rPr>
          <w:rFonts w:ascii="Times New Roman" w:hAnsi="Times New Roman" w:cs="Times New Roman"/>
          <w:sz w:val="24"/>
          <w:szCs w:val="24"/>
        </w:rPr>
        <w:t xml:space="preserve"> </w:t>
      </w:r>
      <w:r w:rsidR="0070309D" w:rsidRPr="00BC3F01">
        <w:rPr>
          <w:rFonts w:ascii="Times New Roman" w:hAnsi="Times New Roman" w:cs="Times New Roman"/>
          <w:sz w:val="24"/>
          <w:szCs w:val="24"/>
        </w:rPr>
        <w:t>(</w:t>
      </w:r>
      <w:r w:rsidRPr="00BC3F01">
        <w:rPr>
          <w:rFonts w:ascii="Times New Roman" w:hAnsi="Times New Roman" w:cs="Times New Roman"/>
          <w:i/>
          <w:sz w:val="24"/>
          <w:szCs w:val="24"/>
          <w:lang w:eastAsia="ru-RU"/>
        </w:rPr>
        <w:t>л</w:t>
      </w:r>
      <w:r w:rsidR="00783B35" w:rsidRPr="00BC3F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итературно-музыкальное </w:t>
      </w:r>
      <w:proofErr w:type="spellStart"/>
      <w:r w:rsidR="00783B35" w:rsidRPr="00BC3F01">
        <w:rPr>
          <w:rFonts w:ascii="Times New Roman" w:hAnsi="Times New Roman" w:cs="Times New Roman"/>
          <w:i/>
          <w:sz w:val="24"/>
          <w:szCs w:val="24"/>
          <w:lang w:eastAsia="ru-RU"/>
        </w:rPr>
        <w:t>библио</w:t>
      </w:r>
      <w:proofErr w:type="spellEnd"/>
      <w:r w:rsidR="00783B35" w:rsidRPr="00BC3F01">
        <w:rPr>
          <w:rFonts w:ascii="Times New Roman" w:hAnsi="Times New Roman" w:cs="Times New Roman"/>
          <w:i/>
          <w:sz w:val="24"/>
          <w:szCs w:val="24"/>
          <w:lang w:eastAsia="ru-RU"/>
        </w:rPr>
        <w:t>-шоу</w:t>
      </w:r>
      <w:r w:rsidR="0070309D" w:rsidRPr="00BC3F0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="00783B35" w:rsidRPr="00BC3F01">
        <w:rPr>
          <w:rStyle w:val="ad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3F01">
        <w:rPr>
          <w:rStyle w:val="ad"/>
          <w:rFonts w:ascii="Times New Roman" w:hAnsi="Times New Roman" w:cs="Times New Roman"/>
          <w:bCs/>
          <w:sz w:val="24"/>
          <w:szCs w:val="24"/>
        </w:rPr>
        <w:t>(</w:t>
      </w:r>
      <w:r w:rsidR="00437BBC" w:rsidRPr="00BC3F01">
        <w:rPr>
          <w:rFonts w:ascii="Times New Roman" w:hAnsi="Times New Roman" w:cs="Times New Roman"/>
          <w:sz w:val="24"/>
          <w:szCs w:val="24"/>
        </w:rPr>
        <w:t xml:space="preserve">Домашнее задание </w:t>
      </w:r>
      <w:r w:rsidR="00783B35" w:rsidRPr="00BC3F01">
        <w:rPr>
          <w:rFonts w:ascii="Times New Roman" w:hAnsi="Times New Roman" w:cs="Times New Roman"/>
          <w:sz w:val="24"/>
          <w:szCs w:val="24"/>
        </w:rPr>
        <w:t>может содержать элементы</w:t>
      </w:r>
      <w:r w:rsidR="00437BBC" w:rsidRPr="00BC3F01">
        <w:rPr>
          <w:rFonts w:ascii="Times New Roman" w:hAnsi="Times New Roman" w:cs="Times New Roman"/>
          <w:sz w:val="24"/>
          <w:szCs w:val="24"/>
        </w:rPr>
        <w:t xml:space="preserve"> театрализации, игры и т.д.</w:t>
      </w:r>
      <w:r w:rsidR="00783B35" w:rsidRPr="00BC3F01">
        <w:rPr>
          <w:rFonts w:ascii="Times New Roman" w:hAnsi="Times New Roman" w:cs="Times New Roman"/>
          <w:sz w:val="24"/>
          <w:szCs w:val="24"/>
        </w:rPr>
        <w:t xml:space="preserve"> </w:t>
      </w:r>
      <w:r w:rsidR="00437BBC" w:rsidRPr="00BC3F01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83B35" w:rsidRPr="00BC3F01">
        <w:rPr>
          <w:rFonts w:ascii="Times New Roman" w:hAnsi="Times New Roman" w:cs="Times New Roman"/>
          <w:sz w:val="24"/>
          <w:szCs w:val="24"/>
          <w:lang w:eastAsia="ru-RU"/>
        </w:rPr>
        <w:t>риветствуется оригинальность, неожиданность, новизна, остроумие, артистичность, находчивость.</w:t>
      </w:r>
      <w:r w:rsidR="00717169" w:rsidRPr="00BC3F01">
        <w:rPr>
          <w:rFonts w:ascii="Times New Roman" w:hAnsi="Times New Roman" w:cs="Times New Roman"/>
          <w:sz w:val="24"/>
          <w:szCs w:val="24"/>
          <w:lang w:eastAsia="ru-RU"/>
        </w:rPr>
        <w:t xml:space="preserve"> Время выступления до 10 минут</w:t>
      </w:r>
      <w:r w:rsidR="00BC3F0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17169" w:rsidRPr="00BC3F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3B35" w:rsidRPr="00437BBC" w:rsidRDefault="00BC3F01" w:rsidP="00437BB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3.4. </w:t>
      </w:r>
      <w:r w:rsidR="00437BBC" w:rsidRPr="008470EB">
        <w:rPr>
          <w:rFonts w:ascii="Times New Roman" w:eastAsia="Calibri" w:hAnsi="Times New Roman"/>
          <w:sz w:val="24"/>
          <w:szCs w:val="24"/>
        </w:rPr>
        <w:t>Для подведения итогов Конкурса оргкомитетом создается жюри.</w:t>
      </w:r>
    </w:p>
    <w:p w:rsidR="00783B35" w:rsidRPr="00437BBC" w:rsidRDefault="00783B35" w:rsidP="00BC3F01">
      <w:pPr>
        <w:pStyle w:val="a6"/>
        <w:spacing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7BBC">
        <w:rPr>
          <w:rFonts w:ascii="Times New Roman" w:hAnsi="Times New Roman" w:cs="Times New Roman"/>
          <w:sz w:val="24"/>
          <w:szCs w:val="24"/>
          <w:lang w:eastAsia="ru-RU"/>
        </w:rPr>
        <w:t>Критерии оценки участников конкурса:</w:t>
      </w:r>
    </w:p>
    <w:p w:rsidR="00783B35" w:rsidRPr="00437BBC" w:rsidRDefault="00783B35" w:rsidP="00783B35">
      <w:pPr>
        <w:pStyle w:val="a6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7BB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профессионализм, эрудиция и компетентность;</w:t>
      </w:r>
    </w:p>
    <w:p w:rsidR="00783B35" w:rsidRPr="00437BBC" w:rsidRDefault="00783B35" w:rsidP="00783B35">
      <w:pPr>
        <w:pStyle w:val="a6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7BBC">
        <w:rPr>
          <w:rFonts w:ascii="Times New Roman" w:hAnsi="Times New Roman" w:cs="Times New Roman"/>
          <w:sz w:val="24"/>
          <w:szCs w:val="24"/>
          <w:lang w:eastAsia="ru-RU"/>
        </w:rPr>
        <w:t>индивидуальный творческий стиль;</w:t>
      </w:r>
    </w:p>
    <w:p w:rsidR="00783B35" w:rsidRPr="00437BBC" w:rsidRDefault="00783B35" w:rsidP="00783B35">
      <w:pPr>
        <w:pStyle w:val="a6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7BBC">
        <w:rPr>
          <w:rFonts w:ascii="Times New Roman" w:hAnsi="Times New Roman" w:cs="Times New Roman"/>
          <w:sz w:val="24"/>
          <w:szCs w:val="24"/>
          <w:lang w:eastAsia="ru-RU"/>
        </w:rPr>
        <w:t>владение современными информационными технологиями;</w:t>
      </w:r>
    </w:p>
    <w:p w:rsidR="00783B35" w:rsidRPr="00BC4B25" w:rsidRDefault="00783B35" w:rsidP="00783B35">
      <w:pPr>
        <w:pStyle w:val="a6"/>
        <w:numPr>
          <w:ilvl w:val="0"/>
          <w:numId w:val="4"/>
        </w:numPr>
        <w:spacing w:line="20" w:lineRule="atLeast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C4B25">
        <w:rPr>
          <w:rFonts w:ascii="Times New Roman" w:hAnsi="Times New Roman" w:cs="Times New Roman"/>
          <w:sz w:val="24"/>
          <w:szCs w:val="28"/>
          <w:lang w:eastAsia="ru-RU"/>
        </w:rPr>
        <w:t>осуществление деятельности, направленной на повышение имиджа библиотеки и престижа библиотечной профессии.</w:t>
      </w:r>
    </w:p>
    <w:p w:rsidR="00783B35" w:rsidRPr="00BC4B25" w:rsidRDefault="00783B35" w:rsidP="00783B35">
      <w:pPr>
        <w:pStyle w:val="a6"/>
        <w:spacing w:line="20" w:lineRule="atLeast"/>
        <w:rPr>
          <w:rFonts w:ascii="Times New Roman" w:hAnsi="Times New Roman" w:cs="Times New Roman"/>
          <w:b/>
          <w:sz w:val="20"/>
          <w:lang w:eastAsia="ru-RU"/>
        </w:rPr>
      </w:pPr>
    </w:p>
    <w:p w:rsidR="00783B35" w:rsidRDefault="00783B35" w:rsidP="00783B35">
      <w:pPr>
        <w:pStyle w:val="a6"/>
        <w:numPr>
          <w:ilvl w:val="0"/>
          <w:numId w:val="1"/>
        </w:numPr>
        <w:spacing w:line="20" w:lineRule="atLeast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BC4B25">
        <w:rPr>
          <w:rFonts w:ascii="Times New Roman" w:hAnsi="Times New Roman" w:cs="Times New Roman"/>
          <w:b/>
          <w:sz w:val="24"/>
          <w:szCs w:val="28"/>
          <w:lang w:eastAsia="ru-RU"/>
        </w:rPr>
        <w:t>Подведение итогов конкурса и поощрение победителей</w:t>
      </w:r>
    </w:p>
    <w:p w:rsidR="00783B35" w:rsidRPr="00BC4B25" w:rsidRDefault="00783B35" w:rsidP="00783B35">
      <w:pPr>
        <w:pStyle w:val="a6"/>
        <w:spacing w:line="20" w:lineRule="atLeast"/>
        <w:ind w:left="720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783B35" w:rsidRPr="00BC4B25" w:rsidRDefault="00783B35" w:rsidP="00783B35">
      <w:pPr>
        <w:pStyle w:val="a6"/>
        <w:numPr>
          <w:ilvl w:val="1"/>
          <w:numId w:val="1"/>
        </w:numPr>
        <w:spacing w:line="20" w:lineRule="atLeast"/>
        <w:ind w:left="862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BC4B25">
        <w:rPr>
          <w:rFonts w:ascii="Times New Roman" w:hAnsi="Times New Roman" w:cs="Times New Roman"/>
          <w:sz w:val="24"/>
          <w:szCs w:val="28"/>
          <w:lang w:eastAsia="ru-RU"/>
        </w:rPr>
        <w:t>По</w:t>
      </w:r>
      <w:r w:rsidR="0070309D">
        <w:rPr>
          <w:rFonts w:ascii="Times New Roman" w:hAnsi="Times New Roman" w:cs="Times New Roman"/>
          <w:sz w:val="24"/>
          <w:szCs w:val="28"/>
          <w:lang w:eastAsia="ru-RU"/>
        </w:rPr>
        <w:t>бедитель конкурса награждается Г</w:t>
      </w:r>
      <w:r w:rsidRPr="00BC4B25">
        <w:rPr>
          <w:rFonts w:ascii="Times New Roman" w:hAnsi="Times New Roman" w:cs="Times New Roman"/>
          <w:sz w:val="24"/>
          <w:szCs w:val="28"/>
          <w:lang w:eastAsia="ru-RU"/>
        </w:rPr>
        <w:t>рамотой. Уч</w:t>
      </w:r>
      <w:r w:rsidR="0070309D">
        <w:rPr>
          <w:rFonts w:ascii="Times New Roman" w:hAnsi="Times New Roman" w:cs="Times New Roman"/>
          <w:sz w:val="24"/>
          <w:szCs w:val="28"/>
          <w:lang w:eastAsia="ru-RU"/>
        </w:rPr>
        <w:t>астники конкурса награждаются Б</w:t>
      </w:r>
      <w:r w:rsidR="00437BBC">
        <w:rPr>
          <w:rFonts w:ascii="Times New Roman" w:hAnsi="Times New Roman" w:cs="Times New Roman"/>
          <w:sz w:val="24"/>
          <w:szCs w:val="28"/>
          <w:lang w:eastAsia="ru-RU"/>
        </w:rPr>
        <w:t>лагодарственными письмами</w:t>
      </w:r>
      <w:r w:rsidRPr="00BC4B25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8470EB" w:rsidRPr="008470EB" w:rsidRDefault="008470EB" w:rsidP="008470EB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22967" w:rsidRPr="00522967" w:rsidRDefault="00522967" w:rsidP="00522967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522967" w:rsidRPr="00BC3F01" w:rsidRDefault="00522967" w:rsidP="00522967">
      <w:pPr>
        <w:spacing w:after="0" w:line="240" w:lineRule="auto"/>
        <w:jc w:val="right"/>
        <w:rPr>
          <w:rFonts w:ascii="Times New Roman" w:eastAsia="Calibri" w:hAnsi="Times New Roman"/>
          <w:i/>
        </w:rPr>
      </w:pPr>
      <w:r w:rsidRPr="00BC3F01">
        <w:rPr>
          <w:rFonts w:ascii="Times New Roman" w:eastAsia="Calibri" w:hAnsi="Times New Roman"/>
          <w:i/>
        </w:rPr>
        <w:t xml:space="preserve">Приложение </w:t>
      </w:r>
    </w:p>
    <w:p w:rsidR="00522967" w:rsidRPr="00BC3F01" w:rsidRDefault="00522967" w:rsidP="00522967">
      <w:pPr>
        <w:spacing w:after="0" w:line="240" w:lineRule="auto"/>
        <w:jc w:val="right"/>
        <w:rPr>
          <w:rFonts w:ascii="Times New Roman" w:eastAsia="Calibri" w:hAnsi="Times New Roman"/>
          <w:i/>
        </w:rPr>
      </w:pPr>
      <w:r w:rsidRPr="00BC3F01">
        <w:rPr>
          <w:rFonts w:ascii="Times New Roman" w:eastAsia="Calibri" w:hAnsi="Times New Roman"/>
          <w:i/>
        </w:rPr>
        <w:t xml:space="preserve">к Положению районного конкурса </w:t>
      </w:r>
    </w:p>
    <w:p w:rsidR="00522967" w:rsidRPr="00BC3F01" w:rsidRDefault="00522967" w:rsidP="00522967">
      <w:pPr>
        <w:spacing w:after="0" w:line="240" w:lineRule="auto"/>
        <w:jc w:val="right"/>
        <w:rPr>
          <w:rFonts w:ascii="Times New Roman" w:eastAsia="Calibri" w:hAnsi="Times New Roman"/>
          <w:i/>
        </w:rPr>
      </w:pPr>
      <w:r w:rsidRPr="00BC3F01">
        <w:rPr>
          <w:rFonts w:ascii="Times New Roman" w:eastAsia="Calibri" w:hAnsi="Times New Roman"/>
          <w:i/>
        </w:rPr>
        <w:t xml:space="preserve">профессионального мастерства </w:t>
      </w:r>
    </w:p>
    <w:p w:rsidR="00522967" w:rsidRPr="00BC3F01" w:rsidRDefault="00522967" w:rsidP="00522967">
      <w:pPr>
        <w:spacing w:after="0" w:line="240" w:lineRule="auto"/>
        <w:jc w:val="right"/>
        <w:rPr>
          <w:rFonts w:ascii="Times New Roman" w:eastAsia="Calibri" w:hAnsi="Times New Roman"/>
          <w:i/>
        </w:rPr>
      </w:pPr>
      <w:r w:rsidRPr="00BC3F01">
        <w:rPr>
          <w:rFonts w:ascii="Times New Roman" w:eastAsia="Calibri" w:hAnsi="Times New Roman"/>
          <w:i/>
        </w:rPr>
        <w:t xml:space="preserve">«Моя профессия – библиотекарь» </w:t>
      </w:r>
      <w:r w:rsidRPr="00BC3F01">
        <w:rPr>
          <w:rFonts w:ascii="Times New Roman" w:eastAsia="Calibri" w:hAnsi="Times New Roman"/>
          <w:i/>
        </w:rPr>
        <w:br w:type="textWrapping" w:clear="all"/>
      </w:r>
      <w:r w:rsidRPr="00BC3F01">
        <w:rPr>
          <w:rFonts w:ascii="Times New Roman" w:eastAsia="Calibri" w:hAnsi="Times New Roman"/>
          <w:i/>
          <w:sz w:val="20"/>
          <w:szCs w:val="20"/>
        </w:rPr>
        <w:t>(заполнить в электронном виде)</w:t>
      </w:r>
    </w:p>
    <w:p w:rsidR="00522967" w:rsidRDefault="00522967" w:rsidP="0052296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522967">
        <w:rPr>
          <w:rFonts w:ascii="Times New Roman" w:hAnsi="Times New Roman"/>
          <w:sz w:val="24"/>
          <w:szCs w:val="24"/>
        </w:rPr>
        <w:t>АНКЕТА УЧАСТНИКА</w:t>
      </w:r>
    </w:p>
    <w:tbl>
      <w:tblPr>
        <w:tblStyle w:val="a8"/>
        <w:tblW w:w="9465" w:type="dxa"/>
        <w:tblLook w:val="04A0" w:firstRow="1" w:lastRow="0" w:firstColumn="1" w:lastColumn="0" w:noHBand="0" w:noVBand="1"/>
      </w:tblPr>
      <w:tblGrid>
        <w:gridCol w:w="534"/>
        <w:gridCol w:w="3686"/>
        <w:gridCol w:w="5245"/>
      </w:tblGrid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Библиотека, отдел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Образование: высшее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2967">
              <w:rPr>
                <w:rFonts w:ascii="Times New Roman" w:hAnsi="Times New Roman"/>
                <w:sz w:val="24"/>
                <w:szCs w:val="24"/>
              </w:rPr>
              <w:t xml:space="preserve"> среднее специальное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22967">
              <w:rPr>
                <w:rFonts w:ascii="Times New Roman" w:hAnsi="Times New Roman"/>
                <w:sz w:val="24"/>
                <w:szCs w:val="24"/>
              </w:rPr>
              <w:t>библиотечное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22967">
              <w:rPr>
                <w:rFonts w:ascii="Times New Roman" w:hAnsi="Times New Roman"/>
                <w:sz w:val="24"/>
                <w:szCs w:val="24"/>
              </w:rPr>
              <w:t xml:space="preserve"> другое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C3F01" w:rsidRPr="00522967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Жизненный девиз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C3F01" w:rsidRPr="00522967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Профессиональный девиз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Любимая книга, журнал, газета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F01" w:rsidTr="00BC3F01">
        <w:tc>
          <w:tcPr>
            <w:tcW w:w="534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C3F01" w:rsidRDefault="00BC3F01" w:rsidP="00BC3F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967">
              <w:rPr>
                <w:rFonts w:ascii="Times New Roman" w:hAnsi="Times New Roman"/>
                <w:sz w:val="24"/>
                <w:szCs w:val="24"/>
              </w:rPr>
              <w:t>Ваши пожелания коллегам</w:t>
            </w:r>
          </w:p>
        </w:tc>
        <w:tc>
          <w:tcPr>
            <w:tcW w:w="5245" w:type="dxa"/>
          </w:tcPr>
          <w:p w:rsidR="00BC3F01" w:rsidRDefault="00BC3F01" w:rsidP="005229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</w:p>
    <w:p w:rsidR="00BC3F01" w:rsidRDefault="00BC3F01" w:rsidP="00BC3F01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 20 ____ г.              ___________________/ ________________</w:t>
      </w:r>
    </w:p>
    <w:sectPr w:rsidR="00BC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7E9"/>
    <w:multiLevelType w:val="hybridMultilevel"/>
    <w:tmpl w:val="65363D86"/>
    <w:lvl w:ilvl="0" w:tplc="1430DDA6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19160B86"/>
    <w:multiLevelType w:val="hybridMultilevel"/>
    <w:tmpl w:val="AB1E3D36"/>
    <w:lvl w:ilvl="0" w:tplc="9D3C7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04FF"/>
    <w:multiLevelType w:val="hybridMultilevel"/>
    <w:tmpl w:val="A150173C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41AB7"/>
    <w:multiLevelType w:val="multilevel"/>
    <w:tmpl w:val="0C5A40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563867"/>
    <w:multiLevelType w:val="hybridMultilevel"/>
    <w:tmpl w:val="4398ADF8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4E60B9"/>
    <w:multiLevelType w:val="hybridMultilevel"/>
    <w:tmpl w:val="BADC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C720D"/>
    <w:multiLevelType w:val="hybridMultilevel"/>
    <w:tmpl w:val="797AC6B8"/>
    <w:lvl w:ilvl="0" w:tplc="47B44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E37E2"/>
    <w:multiLevelType w:val="multilevel"/>
    <w:tmpl w:val="1C9CD7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35"/>
    <w:rsid w:val="000C4F15"/>
    <w:rsid w:val="00437BBC"/>
    <w:rsid w:val="00480766"/>
    <w:rsid w:val="00522967"/>
    <w:rsid w:val="005F7511"/>
    <w:rsid w:val="0070309D"/>
    <w:rsid w:val="00717169"/>
    <w:rsid w:val="00783B35"/>
    <w:rsid w:val="008445A5"/>
    <w:rsid w:val="008470EB"/>
    <w:rsid w:val="009E0DF4"/>
    <w:rsid w:val="00AD6F73"/>
    <w:rsid w:val="00BC3F01"/>
    <w:rsid w:val="00D54884"/>
    <w:rsid w:val="00D618AB"/>
    <w:rsid w:val="00E0155D"/>
    <w:rsid w:val="00E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41E2"/>
  <w15:docId w15:val="{40F112E4-DA9A-4682-A204-46247AC3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783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783B3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3B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3B3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783B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B3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3B3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783B35"/>
    <w:rPr>
      <w:color w:val="0000FF"/>
      <w:u w:val="single"/>
    </w:rPr>
  </w:style>
  <w:style w:type="paragraph" w:customStyle="1" w:styleId="msonormal0">
    <w:name w:val="msonormal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cgdw">
    <w:name w:val="lcgdw"/>
    <w:basedOn w:val="a0"/>
    <w:rsid w:val="00783B35"/>
  </w:style>
  <w:style w:type="paragraph" w:styleId="a6">
    <w:name w:val="No Spacing"/>
    <w:link w:val="a7"/>
    <w:uiPriority w:val="1"/>
    <w:qFormat/>
    <w:rsid w:val="00783B35"/>
    <w:pPr>
      <w:spacing w:after="0" w:line="240" w:lineRule="auto"/>
    </w:pPr>
  </w:style>
  <w:style w:type="table" w:styleId="a8">
    <w:name w:val="Table Grid"/>
    <w:basedOn w:val="a1"/>
    <w:uiPriority w:val="39"/>
    <w:rsid w:val="00783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Знак Знак Знак Знак"/>
    <w:basedOn w:val="a"/>
    <w:rsid w:val="00783B3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rsid w:val="00783B35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783B35"/>
  </w:style>
  <w:style w:type="paragraph" w:styleId="ab">
    <w:name w:val="Balloon Text"/>
    <w:basedOn w:val="a"/>
    <w:link w:val="ac"/>
    <w:uiPriority w:val="99"/>
    <w:semiHidden/>
    <w:unhideWhenUsed/>
    <w:rsid w:val="0078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B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83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783B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83B35"/>
  </w:style>
  <w:style w:type="paragraph" w:customStyle="1" w:styleId="11">
    <w:name w:val="Обычный1"/>
    <w:rsid w:val="00783B3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783B35"/>
  </w:style>
  <w:style w:type="character" w:styleId="ad">
    <w:name w:val="Emphasis"/>
    <w:basedOn w:val="a0"/>
    <w:uiPriority w:val="20"/>
    <w:qFormat/>
    <w:rsid w:val="00783B35"/>
    <w:rPr>
      <w:i/>
      <w:iCs/>
    </w:rPr>
  </w:style>
  <w:style w:type="paragraph" w:styleId="ae">
    <w:name w:val="Body Text"/>
    <w:basedOn w:val="a"/>
    <w:link w:val="af"/>
    <w:semiHidden/>
    <w:rsid w:val="00783B35"/>
    <w:pPr>
      <w:spacing w:after="0" w:line="240" w:lineRule="auto"/>
    </w:pPr>
    <w:rPr>
      <w:rFonts w:ascii="Times New Roman" w:hAnsi="Times New Roman"/>
      <w:sz w:val="32"/>
      <w:szCs w:val="20"/>
      <w:lang w:val="x-none"/>
    </w:rPr>
  </w:style>
  <w:style w:type="character" w:customStyle="1" w:styleId="af">
    <w:name w:val="Основной текст Знак"/>
    <w:basedOn w:val="a0"/>
    <w:link w:val="ae"/>
    <w:semiHidden/>
    <w:rsid w:val="00783B35"/>
    <w:rPr>
      <w:rFonts w:ascii="Times New Roman" w:eastAsia="Times New Roman" w:hAnsi="Times New Roman" w:cs="Times New Roman"/>
      <w:sz w:val="32"/>
      <w:szCs w:val="20"/>
      <w:lang w:val="x-none" w:eastAsia="ru-RU"/>
    </w:rPr>
  </w:style>
  <w:style w:type="table" w:customStyle="1" w:styleId="12">
    <w:name w:val="Сетка таблицы1"/>
    <w:basedOn w:val="a1"/>
    <w:next w:val="a8"/>
    <w:uiPriority w:val="39"/>
    <w:rsid w:val="0078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B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83B35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783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3B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2018-03-05T12:27:00Z</dcterms:created>
  <dcterms:modified xsi:type="dcterms:W3CDTF">2022-01-28T11:42:00Z</dcterms:modified>
</cp:coreProperties>
</file>